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8E" w:rsidRDefault="00C83E8E" w:rsidP="00C83E8E">
      <w:pPr>
        <w:tabs>
          <w:tab w:val="left" w:pos="8364"/>
        </w:tabs>
        <w:ind w:left="5670" w:right="142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Утверждаю_______</w:t>
      </w:r>
    </w:p>
    <w:p w:rsidR="00C83E8E" w:rsidRDefault="00C83E8E" w:rsidP="00C83E8E">
      <w:pPr>
        <w:tabs>
          <w:tab w:val="left" w:pos="8364"/>
        </w:tabs>
        <w:ind w:left="5670"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директор АУК РБ ГРЦЭК «</w:t>
      </w:r>
      <w:proofErr w:type="spellStart"/>
      <w:r>
        <w:rPr>
          <w:sz w:val="28"/>
          <w:szCs w:val="28"/>
        </w:rPr>
        <w:t>Арун</w:t>
      </w:r>
      <w:proofErr w:type="spellEnd"/>
      <w:r>
        <w:rPr>
          <w:sz w:val="28"/>
          <w:szCs w:val="28"/>
        </w:rPr>
        <w:t>» Шеметова Н.Е</w:t>
      </w:r>
    </w:p>
    <w:p w:rsidR="00C83E8E" w:rsidRDefault="00C83E8E" w:rsidP="00C83E8E">
      <w:pPr>
        <w:tabs>
          <w:tab w:val="left" w:pos="8364"/>
        </w:tabs>
        <w:ind w:left="5670" w:right="142"/>
        <w:jc w:val="both"/>
        <w:outlineLvl w:val="0"/>
        <w:rPr>
          <w:b/>
          <w:sz w:val="28"/>
          <w:szCs w:val="28"/>
        </w:rPr>
      </w:pPr>
    </w:p>
    <w:p w:rsidR="00C83E8E" w:rsidRDefault="00C83E8E" w:rsidP="00C83E8E">
      <w:pPr>
        <w:tabs>
          <w:tab w:val="left" w:pos="8364"/>
        </w:tabs>
        <w:ind w:left="-142" w:right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83E8E" w:rsidRDefault="00C83E8E" w:rsidP="00C83E8E">
      <w:pPr>
        <w:tabs>
          <w:tab w:val="left" w:pos="8364"/>
        </w:tabs>
        <w:ind w:left="-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фестивале-конкурсе</w:t>
      </w:r>
    </w:p>
    <w:p w:rsidR="00C83E8E" w:rsidRDefault="00C83E8E" w:rsidP="00C83E8E">
      <w:pPr>
        <w:tabs>
          <w:tab w:val="left" w:pos="8364"/>
        </w:tabs>
        <w:ind w:left="-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эвенкийской культуры им.  В.С. Гончикова</w:t>
      </w:r>
    </w:p>
    <w:p w:rsidR="00C83E8E" w:rsidRDefault="00C83E8E" w:rsidP="00C83E8E">
      <w:pPr>
        <w:tabs>
          <w:tab w:val="left" w:pos="8364"/>
        </w:tabs>
        <w:ind w:left="-142" w:right="142"/>
        <w:jc w:val="both"/>
        <w:rPr>
          <w:b/>
          <w:sz w:val="28"/>
          <w:szCs w:val="28"/>
        </w:rPr>
      </w:pPr>
    </w:p>
    <w:p w:rsidR="00C83E8E" w:rsidRDefault="00C83E8E" w:rsidP="00C83E8E">
      <w:pPr>
        <w:tabs>
          <w:tab w:val="left" w:pos="8364"/>
        </w:tabs>
        <w:ind w:left="-142" w:right="142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.Основные положения</w:t>
      </w:r>
    </w:p>
    <w:p w:rsidR="00C83E8E" w:rsidRDefault="00C83E8E" w:rsidP="00C83E8E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Учредитель фестиваля-конкурса:</w:t>
      </w:r>
      <w:r>
        <w:rPr>
          <w:sz w:val="28"/>
          <w:szCs w:val="28"/>
        </w:rPr>
        <w:t xml:space="preserve"> Министерство культуры Республики Бурятия </w:t>
      </w:r>
    </w:p>
    <w:p w:rsidR="00C83E8E" w:rsidRDefault="00C83E8E" w:rsidP="00C83E8E">
      <w:pPr>
        <w:tabs>
          <w:tab w:val="left" w:pos="8364"/>
        </w:tabs>
        <w:ind w:left="-142" w:righ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Организаторы фестиваля-конкурса:</w:t>
      </w:r>
      <w:r>
        <w:rPr>
          <w:sz w:val="28"/>
          <w:szCs w:val="28"/>
        </w:rPr>
        <w:t xml:space="preserve"> АУК РБ «Государственный республиканский центр эвенкийской культуры «Арун»</w:t>
      </w:r>
    </w:p>
    <w:p w:rsidR="00C83E8E" w:rsidRDefault="00C83E8E" w:rsidP="00C83E8E">
      <w:pPr>
        <w:tabs>
          <w:tab w:val="left" w:pos="8364"/>
        </w:tabs>
        <w:ind w:left="-142"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Партнеры проекта:</w:t>
      </w:r>
      <w:r>
        <w:rPr>
          <w:sz w:val="28"/>
          <w:szCs w:val="28"/>
        </w:rPr>
        <w:t xml:space="preserve"> Министерство образования и науки Республики Бурятия, ОО Ассоциация коренных малочисленных народов Севера Республики Бурятия, Государственная телерадиокомпания «Бурятия»</w:t>
      </w:r>
    </w:p>
    <w:p w:rsidR="00C83E8E" w:rsidRDefault="00C83E8E" w:rsidP="00C83E8E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Республика Бурятия, г. Улан - Удэ.</w:t>
      </w:r>
    </w:p>
    <w:p w:rsidR="00C83E8E" w:rsidRDefault="00C83E8E" w:rsidP="00C83E8E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 xml:space="preserve"> 22-23 ноября 2018 г.</w:t>
      </w:r>
    </w:p>
    <w:p w:rsidR="00C83E8E" w:rsidRDefault="00C83E8E" w:rsidP="00C83E8E">
      <w:pPr>
        <w:tabs>
          <w:tab w:val="left" w:pos="8364"/>
        </w:tabs>
        <w:ind w:left="-142" w:right="142" w:firstLine="567"/>
        <w:jc w:val="both"/>
        <w:rPr>
          <w:b/>
          <w:sz w:val="28"/>
          <w:szCs w:val="28"/>
        </w:rPr>
      </w:pP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фестиваля-конкурса:</w:t>
      </w:r>
    </w:p>
    <w:p w:rsidR="00C83E8E" w:rsidRDefault="00C83E8E" w:rsidP="00C83E8E">
      <w:pPr>
        <w:pStyle w:val="a7"/>
        <w:numPr>
          <w:ilvl w:val="2"/>
          <w:numId w:val="1"/>
        </w:numPr>
        <w:tabs>
          <w:tab w:val="left" w:pos="8364"/>
        </w:tabs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активизация деятельности учреждений культуры и образования в пропаганде культурного   наследия эвенкийского народа;</w:t>
      </w:r>
    </w:p>
    <w:p w:rsidR="00C83E8E" w:rsidRDefault="00C83E8E" w:rsidP="00C83E8E">
      <w:pPr>
        <w:pStyle w:val="a7"/>
        <w:numPr>
          <w:ilvl w:val="2"/>
          <w:numId w:val="1"/>
        </w:numPr>
        <w:tabs>
          <w:tab w:val="left" w:pos="8222"/>
        </w:tabs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содействие развитию и повышению художественного  уровня исполнительского мастерства;    </w:t>
      </w:r>
    </w:p>
    <w:p w:rsidR="00C83E8E" w:rsidRDefault="00C83E8E" w:rsidP="00C83E8E">
      <w:pPr>
        <w:pStyle w:val="a7"/>
        <w:numPr>
          <w:ilvl w:val="2"/>
          <w:numId w:val="1"/>
        </w:numPr>
        <w:tabs>
          <w:tab w:val="left" w:pos="85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талантливых исполнителей; </w:t>
      </w:r>
    </w:p>
    <w:p w:rsidR="00C83E8E" w:rsidRDefault="00C83E8E" w:rsidP="00C83E8E">
      <w:pPr>
        <w:pStyle w:val="a4"/>
        <w:numPr>
          <w:ilvl w:val="2"/>
          <w:numId w:val="1"/>
        </w:numPr>
        <w:tabs>
          <w:tab w:val="num" w:pos="142"/>
          <w:tab w:val="left" w:pos="8364"/>
        </w:tabs>
        <w:autoSpaceDE w:val="0"/>
        <w:autoSpaceDN w:val="0"/>
        <w:adjustRightInd w:val="0"/>
        <w:spacing w:after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  детей и молодежи  к изучению эвенкийской культуры и эвенкийского языка, любительскому творчеству, нравственно-эстетическим ценностям; </w:t>
      </w:r>
    </w:p>
    <w:p w:rsidR="00C83E8E" w:rsidRDefault="00C83E8E" w:rsidP="00C83E8E">
      <w:pPr>
        <w:pStyle w:val="a4"/>
        <w:numPr>
          <w:ilvl w:val="2"/>
          <w:numId w:val="1"/>
        </w:numPr>
        <w:tabs>
          <w:tab w:val="num" w:pos="142"/>
          <w:tab w:val="left" w:pos="8364"/>
        </w:tabs>
        <w:autoSpaceDE w:val="0"/>
        <w:autoSpaceDN w:val="0"/>
        <w:adjustRightInd w:val="0"/>
        <w:spacing w:after="0"/>
        <w:ind w:righ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единого культурного пространства;</w:t>
      </w:r>
    </w:p>
    <w:p w:rsidR="00C83E8E" w:rsidRDefault="00C83E8E" w:rsidP="00C83E8E">
      <w:pPr>
        <w:pStyle w:val="a4"/>
        <w:numPr>
          <w:ilvl w:val="2"/>
          <w:numId w:val="1"/>
        </w:numPr>
        <w:tabs>
          <w:tab w:val="left" w:pos="8364"/>
        </w:tabs>
        <w:autoSpaceDE w:val="0"/>
        <w:autoSpaceDN w:val="0"/>
        <w:adjustRightInd w:val="0"/>
        <w:spacing w:after="0"/>
        <w:ind w:righ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развитие эвенкийской культуры.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.Условия проведения фестиваля-конкурса: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Каждый участник может представить на конкурс не более двух номеров в одной  номинации и в одной возрастной категории.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этап – проходит на местах в муниципальных образованиях в  Республике Бурятия (октябрь 2018 г.). Участники из других регионов отборочный тур проходят на местах.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этап – отборочный (22 ноября 2018 г.) проводится в г. Улан-Удэ.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ноября - Гала-концерт, награждение. </w:t>
      </w:r>
    </w:p>
    <w:p w:rsidR="00C83E8E" w:rsidRDefault="00C83E8E" w:rsidP="00C83E8E">
      <w:pPr>
        <w:tabs>
          <w:tab w:val="left" w:pos="8364"/>
        </w:tabs>
        <w:ind w:left="284"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конкурсе принимают участие детские, юношеские и взрослые  коллективы, исполнители. </w:t>
      </w:r>
    </w:p>
    <w:p w:rsidR="00C83E8E" w:rsidRDefault="00C83E8E" w:rsidP="00C83E8E">
      <w:pPr>
        <w:pStyle w:val="a6"/>
        <w:tabs>
          <w:tab w:val="left" w:pos="8364"/>
        </w:tabs>
        <w:ind w:left="284" w:right="142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Высылая заявку на участие в Конкурсе, автор соглашается с условиями проведения Конкурса на основании настоящего Положения,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дает право организатору на размещение видео  участника на официальном сайте конкурса, в СМИ.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Номинации: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Вокал</w:t>
      </w:r>
      <w:r>
        <w:rPr>
          <w:sz w:val="28"/>
          <w:szCs w:val="28"/>
        </w:rPr>
        <w:t xml:space="preserve"> (соло, ансамбль.) </w:t>
      </w:r>
    </w:p>
    <w:p w:rsidR="00C83E8E" w:rsidRDefault="00C83E8E" w:rsidP="00C83E8E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Возрастные категории: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возрастная категория – 7 - 13 лет;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– от 14 лет и старше.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 от 19 и старше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Хореография</w:t>
      </w:r>
      <w:r>
        <w:rPr>
          <w:sz w:val="28"/>
          <w:szCs w:val="28"/>
        </w:rPr>
        <w:t xml:space="preserve"> (соло, ансамбль)</w:t>
      </w:r>
    </w:p>
    <w:p w:rsidR="00C83E8E" w:rsidRDefault="00C83E8E" w:rsidP="00C83E8E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Возрастные категории: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возрастная категория – 7 - 13 лет;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– 14  - 18 лет.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 от 19 и старше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Инструментальное  исполнение </w:t>
      </w:r>
      <w:r>
        <w:rPr>
          <w:sz w:val="28"/>
          <w:szCs w:val="28"/>
        </w:rPr>
        <w:t>(соло, ансамбль)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Возрастные категории: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возрастная категория – 7 - </w:t>
      </w:r>
      <w:proofErr w:type="gramStart"/>
      <w:r>
        <w:rPr>
          <w:sz w:val="28"/>
          <w:szCs w:val="28"/>
        </w:rPr>
        <w:t>14  лет</w:t>
      </w:r>
      <w:proofErr w:type="gramEnd"/>
      <w:r>
        <w:rPr>
          <w:sz w:val="28"/>
          <w:szCs w:val="28"/>
        </w:rPr>
        <w:t>;</w:t>
      </w:r>
    </w:p>
    <w:p w:rsidR="00C83E8E" w:rsidRDefault="00C83E8E" w:rsidP="00C83E8E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–- от 15 и старше.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Оргкомитет. Жюри фестиваля-конкурса</w:t>
      </w:r>
    </w:p>
    <w:p w:rsidR="00C83E8E" w:rsidRDefault="00C83E8E" w:rsidP="00C83E8E">
      <w:pPr>
        <w:pStyle w:val="1"/>
        <w:tabs>
          <w:tab w:val="left" w:pos="8364"/>
        </w:tabs>
        <w:spacing w:line="240" w:lineRule="auto"/>
        <w:ind w:left="284" w:right="142" w:firstLine="425"/>
        <w:rPr>
          <w:sz w:val="28"/>
          <w:szCs w:val="28"/>
        </w:rPr>
      </w:pPr>
      <w:r>
        <w:rPr>
          <w:sz w:val="28"/>
          <w:szCs w:val="28"/>
        </w:rPr>
        <w:t xml:space="preserve">Оргкомитет формируется из числа представителей – учредителя конкурса, организатора конкурса, партнёра конкурса. </w:t>
      </w:r>
    </w:p>
    <w:p w:rsidR="00C83E8E" w:rsidRDefault="00C83E8E" w:rsidP="00C83E8E">
      <w:pPr>
        <w:pStyle w:val="1"/>
        <w:tabs>
          <w:tab w:val="left" w:pos="8364"/>
        </w:tabs>
        <w:spacing w:line="240" w:lineRule="auto"/>
        <w:ind w:left="284" w:right="142" w:firstLine="425"/>
        <w:rPr>
          <w:bCs/>
          <w:sz w:val="28"/>
          <w:szCs w:val="28"/>
        </w:rPr>
      </w:pPr>
      <w:r>
        <w:rPr>
          <w:sz w:val="28"/>
          <w:szCs w:val="28"/>
        </w:rPr>
        <w:t>Выступления участников фестиваля-конкурса оценивает жюри.</w:t>
      </w:r>
      <w:r>
        <w:rPr>
          <w:bCs/>
          <w:sz w:val="28"/>
          <w:szCs w:val="28"/>
        </w:rPr>
        <w:t xml:space="preserve"> В состав жюри входят представители Министерства культуры Республики Бурятия, специалисты народного творчества, представители культурных, образовательных учреждений и организаций Республики Бурятия.</w:t>
      </w:r>
    </w:p>
    <w:p w:rsidR="00C83E8E" w:rsidRDefault="00C83E8E" w:rsidP="00C83E8E">
      <w:pPr>
        <w:shd w:val="clear" w:color="auto" w:fill="FFFFFF"/>
        <w:tabs>
          <w:tab w:val="left" w:pos="8364"/>
        </w:tabs>
        <w:ind w:left="284" w:righ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Основные критерии оценки конкурсных выступлений участников: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 «Вокал»:            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вокальное мастерство;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ценность репертуара;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эвенкийский колорит;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артистичность, сценическая культура;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качество музыкального сопровождения;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-новизна.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 «Хореография»: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исполнительское мастерство;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хореографических постановок;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артистичность, сценическая культура;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музыкального </w:t>
      </w:r>
      <w:proofErr w:type="gramStart"/>
      <w:r>
        <w:rPr>
          <w:sz w:val="28"/>
          <w:szCs w:val="28"/>
        </w:rPr>
        <w:t>сопровождении;.</w:t>
      </w:r>
      <w:proofErr w:type="gramEnd"/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национальный эвенкийский колорит;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новизна.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 «Инструментальное  исполнение» 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колорит;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художественный уровень;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-техника исполнения.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.Награждение участников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награждения победителей конкурса учреждаются дипломы обладателей Гран-При,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Жюри вправе не присуждать Гран-При или призового места, а также по согласованию с оргкомитетом может учреждать специальные призы для отличившихся участников.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учреждать  дополнительные призы. Спонсоры имеют право учреждать специальные призы и вручать по согласованию с жюри и оргкомитетом.  Решение жюри окончательно, пересмотру не подлежит.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Финансирование фестиваля-конкурса: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фестиваля - конкурса проводится на местах в муниципальных образованиях  – за счет средств местного бюджета;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II</w:t>
      </w:r>
      <w:r w:rsidRPr="00C83E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заключительный этап – за счет средств учредителей и внебюджетных источников.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6.2  Проезд и проживание участников за счет направляющей стороны.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частичной компенсации расходов по организации и проведению конкурса Оргкомитетом устанавливается регистрационный взнос в размере: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- 1 000,00</w:t>
      </w:r>
      <w:r>
        <w:rPr>
          <w:sz w:val="28"/>
          <w:szCs w:val="28"/>
        </w:rPr>
        <w:t xml:space="preserve"> рублей от коллектива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500 </w:t>
      </w:r>
      <w:r>
        <w:rPr>
          <w:sz w:val="28"/>
          <w:szCs w:val="28"/>
        </w:rPr>
        <w:t xml:space="preserve">рублей от исполнителя. (оплата производится </w:t>
      </w:r>
      <w:proofErr w:type="gramStart"/>
      <w:r>
        <w:rPr>
          <w:sz w:val="28"/>
          <w:szCs w:val="28"/>
        </w:rPr>
        <w:t>по  безналичному</w:t>
      </w:r>
      <w:proofErr w:type="gramEnd"/>
      <w:r>
        <w:rPr>
          <w:sz w:val="28"/>
          <w:szCs w:val="28"/>
        </w:rPr>
        <w:t xml:space="preserve"> расчету, с указанием назначения платежа  – </w:t>
      </w:r>
      <w:r>
        <w:rPr>
          <w:i/>
          <w:sz w:val="28"/>
          <w:szCs w:val="28"/>
        </w:rPr>
        <w:t xml:space="preserve">участие в фестивале имени В.С. Гончикова.  </w:t>
      </w:r>
      <w:r>
        <w:rPr>
          <w:sz w:val="28"/>
          <w:szCs w:val="28"/>
        </w:rPr>
        <w:t>Копия платежного поручения направляется вместе с анкетой.):</w:t>
      </w:r>
    </w:p>
    <w:p w:rsidR="00C83E8E" w:rsidRDefault="00C83E8E" w:rsidP="00C83E8E">
      <w:pPr>
        <w:shd w:val="clear" w:color="auto" w:fill="FFFFFF"/>
        <w:tabs>
          <w:tab w:val="left" w:pos="8364"/>
        </w:tabs>
        <w:ind w:left="284" w:right="142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необходимости возможна оплата наличными.  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Обязательные условия.</w:t>
      </w:r>
      <w:r>
        <w:rPr>
          <w:sz w:val="28"/>
          <w:szCs w:val="28"/>
        </w:rPr>
        <w:t xml:space="preserve">           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номинации «вокал» допускается только живое исполнение в сопровождении музыкальных инструментов или фонограммы «-1».</w:t>
      </w:r>
    </w:p>
    <w:p w:rsidR="00C83E8E" w:rsidRDefault="00C83E8E" w:rsidP="00C83E8E">
      <w:pPr>
        <w:tabs>
          <w:tab w:val="left" w:pos="7020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Фонограммы «-1» должны быть записаны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, свободном </w:t>
      </w:r>
      <w:proofErr w:type="gramStart"/>
      <w:r>
        <w:rPr>
          <w:sz w:val="28"/>
          <w:szCs w:val="28"/>
        </w:rPr>
        <w:t>от  посторонней</w:t>
      </w:r>
      <w:proofErr w:type="gramEnd"/>
      <w:r>
        <w:rPr>
          <w:sz w:val="28"/>
          <w:szCs w:val="28"/>
        </w:rPr>
        <w:t xml:space="preserve"> информации, с максимальным уровнем звука.    </w:t>
      </w:r>
    </w:p>
    <w:p w:rsidR="00C83E8E" w:rsidRDefault="00C83E8E" w:rsidP="00C83E8E">
      <w:pPr>
        <w:tabs>
          <w:tab w:val="left" w:pos="851"/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83E8E" w:rsidRDefault="00C83E8E" w:rsidP="00C83E8E">
      <w:pPr>
        <w:tabs>
          <w:tab w:val="left" w:pos="851"/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</w:p>
    <w:p w:rsidR="00C83E8E" w:rsidRDefault="00C83E8E" w:rsidP="00C83E8E">
      <w:pPr>
        <w:tabs>
          <w:tab w:val="left" w:pos="851"/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Права учредителей и организаторов.</w:t>
      </w:r>
    </w:p>
    <w:p w:rsidR="00C83E8E" w:rsidRDefault="00C83E8E" w:rsidP="00C83E8E">
      <w:pPr>
        <w:tabs>
          <w:tab w:val="left" w:pos="851"/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Все права на использование фото- и видеоматериалов, произведённых в рамках Конкурса, принадлежат организаторам и учредителям конкурса и могут использоваться на их усмотрение.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rStyle w:val="ff0"/>
        </w:rPr>
      </w:pPr>
      <w:r>
        <w:rPr>
          <w:rStyle w:val="ff0"/>
          <w:sz w:val="28"/>
          <w:szCs w:val="28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        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Сроки подачи заявок</w:t>
      </w:r>
    </w:p>
    <w:p w:rsidR="00C83E8E" w:rsidRDefault="00C83E8E" w:rsidP="00C83E8E">
      <w:pPr>
        <w:pStyle w:val="a3"/>
        <w:tabs>
          <w:tab w:val="left" w:pos="8364"/>
        </w:tabs>
        <w:spacing w:before="0" w:beforeAutospacing="0" w:after="0" w:afterAutospacing="0"/>
        <w:ind w:left="284" w:right="142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Для участия в конкурсе в адрес оргкомитета до 12 ноября 2018 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подаётся заявка в установленной форме  только в электронном виде.</w:t>
      </w:r>
      <w:r>
        <w:rPr>
          <w:b/>
          <w:sz w:val="28"/>
          <w:szCs w:val="28"/>
        </w:rPr>
        <w:t xml:space="preserve"> </w:t>
      </w:r>
    </w:p>
    <w:p w:rsidR="00C83E8E" w:rsidRDefault="00C83E8E" w:rsidP="00C83E8E">
      <w:pPr>
        <w:pStyle w:val="a3"/>
        <w:tabs>
          <w:tab w:val="left" w:pos="8364"/>
        </w:tabs>
        <w:spacing w:before="0" w:beforeAutospacing="0" w:after="0" w:afterAutospacing="0"/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8"/>
            <w:sz w:val="28"/>
            <w:szCs w:val="28"/>
          </w:rPr>
          <w:t>ulgur@yandex.ru</w:t>
        </w:r>
      </w:hyperlink>
      <w:r>
        <w:rPr>
          <w:sz w:val="28"/>
          <w:szCs w:val="28"/>
        </w:rPr>
        <w:t xml:space="preserve">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8(3012)23-06-87.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</w:p>
    <w:p w:rsidR="00C83E8E" w:rsidRDefault="00704919" w:rsidP="00704919">
      <w:p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="00C83E8E">
        <w:rPr>
          <w:sz w:val="28"/>
          <w:szCs w:val="28"/>
        </w:rPr>
        <w:t xml:space="preserve">РЕКВИЗИТЫ ДЛЯ ПЕРЕЧИСЛЕНИЙ: 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Республики Бурятия Государственный республиканский центр эвенкийской культуры «Арун»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АУК ГРЦЭК «Арун»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:</w:t>
      </w:r>
      <w:proofErr w:type="gramEnd"/>
      <w:r>
        <w:rPr>
          <w:sz w:val="28"/>
          <w:szCs w:val="28"/>
        </w:rPr>
        <w:t xml:space="preserve"> г. Улан-Удэ, ул.Терешковой 3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Инн 0326033058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Кпп</w:t>
      </w:r>
      <w:proofErr w:type="spellEnd"/>
      <w:r>
        <w:rPr>
          <w:sz w:val="28"/>
          <w:szCs w:val="28"/>
        </w:rPr>
        <w:t xml:space="preserve"> 032301001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ОГРН 1060326034757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р/с 40603810009164017978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к/с 30101810400000000604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БИК 048142604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Отделение №8601 г.Улан-Удэ Сбербанка России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</w:p>
    <w:p w:rsidR="00C83E8E" w:rsidRDefault="00C83E8E" w:rsidP="00C83E8E">
      <w:pPr>
        <w:tabs>
          <w:tab w:val="left" w:pos="8364"/>
        </w:tabs>
        <w:ind w:left="284" w:right="142" w:firstLine="425"/>
        <w:jc w:val="both"/>
        <w:rPr>
          <w:b/>
          <w:sz w:val="28"/>
          <w:szCs w:val="28"/>
        </w:rPr>
      </w:pPr>
    </w:p>
    <w:p w:rsidR="00704919" w:rsidRDefault="00704919" w:rsidP="00704919">
      <w:pPr>
        <w:ind w:firstLine="454"/>
        <w:jc w:val="center"/>
        <w:outlineLvl w:val="0"/>
        <w:rPr>
          <w:b/>
        </w:rPr>
      </w:pPr>
      <w:r>
        <w:rPr>
          <w:b/>
        </w:rPr>
        <w:t>ЗАЯВКА - АНКЕТА</w:t>
      </w:r>
    </w:p>
    <w:p w:rsidR="00704919" w:rsidRDefault="00704919" w:rsidP="00704919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VIII</w:t>
      </w:r>
      <w:r>
        <w:rPr>
          <w:b/>
        </w:rPr>
        <w:t xml:space="preserve"> фестивале-конкурсе</w:t>
      </w:r>
    </w:p>
    <w:p w:rsidR="00704919" w:rsidRDefault="00704919" w:rsidP="00704919">
      <w:pPr>
        <w:jc w:val="center"/>
        <w:rPr>
          <w:b/>
        </w:rPr>
      </w:pPr>
      <w:r>
        <w:rPr>
          <w:b/>
        </w:rPr>
        <w:t>эвенкийской песни и танца им. Виктора Гончикова</w:t>
      </w:r>
    </w:p>
    <w:p w:rsidR="00704919" w:rsidRDefault="00704919" w:rsidP="00704919">
      <w:pPr>
        <w:jc w:val="center"/>
        <w:rPr>
          <w:b/>
        </w:rPr>
      </w:pPr>
    </w:p>
    <w:p w:rsidR="00704919" w:rsidRDefault="00704919" w:rsidP="00704919">
      <w:pPr>
        <w:ind w:firstLine="454"/>
        <w:rPr>
          <w:b/>
        </w:rPr>
      </w:pPr>
    </w:p>
    <w:p w:rsidR="00704919" w:rsidRDefault="00704919" w:rsidP="00704919">
      <w:r>
        <w:t xml:space="preserve">Название </w:t>
      </w:r>
      <w:r>
        <w:rPr>
          <w:b/>
        </w:rPr>
        <w:t>коллектива</w:t>
      </w:r>
      <w:r>
        <w:t xml:space="preserve"> или ФИО </w:t>
      </w:r>
      <w:r>
        <w:rPr>
          <w:b/>
        </w:rPr>
        <w:t>участника</w:t>
      </w:r>
      <w:r>
        <w:t xml:space="preserve"> _________________________________________________________________________________</w:t>
      </w:r>
    </w:p>
    <w:p w:rsidR="00704919" w:rsidRDefault="00704919" w:rsidP="00704919">
      <w:r>
        <w:t>________________________________________________________________________________</w:t>
      </w:r>
    </w:p>
    <w:p w:rsidR="00704919" w:rsidRDefault="00704919" w:rsidP="00704919">
      <w:pPr>
        <w:outlineLvl w:val="0"/>
      </w:pPr>
      <w:r>
        <w:t xml:space="preserve">Адрес (регион, район, город, </w:t>
      </w:r>
      <w:proofErr w:type="spellStart"/>
      <w:r>
        <w:rPr>
          <w:lang w:val="en-US"/>
        </w:rPr>
        <w:t>ce</w:t>
      </w:r>
      <w:proofErr w:type="gramStart"/>
      <w:r>
        <w:t>ло</w:t>
      </w:r>
      <w:proofErr w:type="spellEnd"/>
      <w:r>
        <w:t>)_</w:t>
      </w:r>
      <w:proofErr w:type="gramEnd"/>
      <w:r>
        <w:t>________________________________________________________</w:t>
      </w:r>
    </w:p>
    <w:p w:rsidR="00704919" w:rsidRDefault="00704919" w:rsidP="00704919">
      <w:r>
        <w:t>______________________________________________________________________________________________________________________________________________________________</w:t>
      </w:r>
    </w:p>
    <w:p w:rsidR="00704919" w:rsidRDefault="00704919" w:rsidP="00704919">
      <w:r>
        <w:t>Телефон_______________ _ _______________Е-</w:t>
      </w:r>
      <w:r>
        <w:rPr>
          <w:lang w:val="en-US"/>
        </w:rPr>
        <w:t>m</w:t>
      </w:r>
      <w:r>
        <w:t>а</w:t>
      </w:r>
      <w:proofErr w:type="spellStart"/>
      <w:r>
        <w:rPr>
          <w:lang w:val="en-US"/>
        </w:rPr>
        <w:t>il</w:t>
      </w:r>
      <w:proofErr w:type="spellEnd"/>
      <w:r>
        <w:t>_________________________________</w:t>
      </w:r>
    </w:p>
    <w:p w:rsidR="00704919" w:rsidRDefault="00704919" w:rsidP="00704919">
      <w:r>
        <w:t>Возраст участника (участников)__________________________________________________</w:t>
      </w:r>
    </w:p>
    <w:p w:rsidR="00704919" w:rsidRDefault="00704919" w:rsidP="00704919">
      <w:r>
        <w:t xml:space="preserve"> Количество участников___________________________________________________________ ФИО(полностью)руководителя___________________________________________________________________________________________________________________________________</w:t>
      </w:r>
    </w:p>
    <w:p w:rsidR="00704919" w:rsidRDefault="00704919" w:rsidP="00704919">
      <w:r>
        <w:t>Место работы руководителя________________________________________________________</w:t>
      </w:r>
    </w:p>
    <w:p w:rsidR="00704919" w:rsidRDefault="00704919" w:rsidP="00704919"/>
    <w:p w:rsidR="00704919" w:rsidRDefault="00704919" w:rsidP="00704919">
      <w:r>
        <w:t xml:space="preserve"> должность__________________________________________________________</w:t>
      </w:r>
    </w:p>
    <w:p w:rsidR="00704919" w:rsidRDefault="00704919" w:rsidP="00704919"/>
    <w:p w:rsidR="00704919" w:rsidRDefault="00704919" w:rsidP="00704919">
      <w:r>
        <w:t>Образование (что и когда окончил, по какой специальности)_________________________</w:t>
      </w:r>
    </w:p>
    <w:p w:rsidR="00704919" w:rsidRDefault="00704919" w:rsidP="00704919">
      <w:r>
        <w:t>_____________________________________________________________________________</w:t>
      </w:r>
    </w:p>
    <w:p w:rsidR="00704919" w:rsidRDefault="00704919" w:rsidP="00704919">
      <w:r>
        <w:lastRenderedPageBreak/>
        <w:t>Общий стаж работы по специальности,/ стаж работы в данном коллективе________________/______________________________________________________</w:t>
      </w:r>
    </w:p>
    <w:p w:rsidR="00704919" w:rsidRDefault="00704919" w:rsidP="00704919">
      <w:r>
        <w:t>_____________________________________________________________________________</w:t>
      </w:r>
    </w:p>
    <w:p w:rsidR="00704919" w:rsidRDefault="00704919" w:rsidP="00704919">
      <w:pPr>
        <w:outlineLvl w:val="0"/>
      </w:pPr>
      <w:r>
        <w:t>Число, месяц, год рождения_____________________________________________________</w:t>
      </w:r>
    </w:p>
    <w:p w:rsidR="00704919" w:rsidRDefault="00704919" w:rsidP="00704919"/>
    <w:p w:rsidR="00704919" w:rsidRDefault="00704919" w:rsidP="00704919">
      <w:pPr>
        <w:outlineLvl w:val="0"/>
      </w:pPr>
      <w:r>
        <w:t>Домашний адрес, телефон_______________________________________________________</w:t>
      </w:r>
    </w:p>
    <w:p w:rsidR="00704919" w:rsidRDefault="00704919" w:rsidP="00704919"/>
    <w:p w:rsidR="00704919" w:rsidRDefault="00704919" w:rsidP="00704919">
      <w:r>
        <w:t>Паспортные данные____________________________________________________________</w:t>
      </w:r>
    </w:p>
    <w:p w:rsidR="00704919" w:rsidRDefault="00704919" w:rsidP="00704919">
      <w:r>
        <w:t xml:space="preserve">ИНН________________________№ страхового пенсионного </w:t>
      </w:r>
      <w:proofErr w:type="spellStart"/>
      <w:r>
        <w:t>св-ва</w:t>
      </w:r>
      <w:proofErr w:type="spellEnd"/>
      <w:r>
        <w:t>_____________________</w:t>
      </w:r>
    </w:p>
    <w:p w:rsidR="00704919" w:rsidRDefault="00704919" w:rsidP="00704919">
      <w:r>
        <w:t>Сведения о коллективе или солисте (участие в фестивалях, конкурсах, награды, звания)_____________________________________________________________________________________________________________________________________________________________________________________________________________________________________________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919" w:rsidRDefault="00704919" w:rsidP="00704919">
      <w:pPr>
        <w:tabs>
          <w:tab w:val="right" w:pos="9639"/>
        </w:tabs>
      </w:pPr>
    </w:p>
    <w:p w:rsidR="00704919" w:rsidRDefault="00704919" w:rsidP="00704919">
      <w:pPr>
        <w:tabs>
          <w:tab w:val="right" w:pos="9639"/>
        </w:tabs>
        <w:outlineLvl w:val="0"/>
      </w:pPr>
      <w:r>
        <w:t>Организация, направляющая коллектив____________________________________________</w:t>
      </w:r>
    </w:p>
    <w:p w:rsidR="00704919" w:rsidRDefault="00704919" w:rsidP="00704919">
      <w:pPr>
        <w:tabs>
          <w:tab w:val="right" w:pos="9639"/>
        </w:tabs>
      </w:pPr>
    </w:p>
    <w:p w:rsidR="00704919" w:rsidRDefault="00704919" w:rsidP="00704919">
      <w:pPr>
        <w:tabs>
          <w:tab w:val="right" w:pos="9639"/>
        </w:tabs>
        <w:outlineLvl w:val="0"/>
      </w:pPr>
      <w:r>
        <w:t>Адрес организации (с индексом)____________________________________________________</w:t>
      </w:r>
    </w:p>
    <w:p w:rsidR="00704919" w:rsidRDefault="00704919" w:rsidP="00704919">
      <w:pPr>
        <w:tabs>
          <w:tab w:val="right" w:pos="9639"/>
        </w:tabs>
      </w:pPr>
    </w:p>
    <w:p w:rsidR="00704919" w:rsidRDefault="00704919" w:rsidP="00704919">
      <w:pPr>
        <w:tabs>
          <w:tab w:val="right" w:pos="9639"/>
        </w:tabs>
        <w:rPr>
          <w:sz w:val="20"/>
          <w:szCs w:val="20"/>
        </w:rPr>
      </w:pPr>
      <w:r>
        <w:t>Участие в номинации:         ВОКАЛ                                 ХОРЕОГРАФИЯ (</w:t>
      </w:r>
      <w:r>
        <w:rPr>
          <w:sz w:val="20"/>
          <w:szCs w:val="20"/>
        </w:rPr>
        <w:t>подчеркнуть)</w:t>
      </w:r>
    </w:p>
    <w:p w:rsidR="00704919" w:rsidRDefault="00704919" w:rsidP="00704919"/>
    <w:p w:rsidR="00704919" w:rsidRDefault="00704919" w:rsidP="00704919">
      <w:r>
        <w:t>возрастная категория  1   2   3    (п</w:t>
      </w:r>
      <w:r>
        <w:rPr>
          <w:sz w:val="20"/>
          <w:szCs w:val="20"/>
        </w:rPr>
        <w:t>одчеркнуть)</w:t>
      </w:r>
    </w:p>
    <w:p w:rsidR="00704919" w:rsidRDefault="00704919" w:rsidP="00704919">
      <w:pPr>
        <w:tabs>
          <w:tab w:val="right" w:pos="9639"/>
        </w:tabs>
      </w:pPr>
    </w:p>
    <w:p w:rsidR="00704919" w:rsidRDefault="00704919" w:rsidP="00704919"/>
    <w:p w:rsidR="00704919" w:rsidRDefault="00704919" w:rsidP="00704919"/>
    <w:p w:rsidR="00704919" w:rsidRDefault="00704919" w:rsidP="00704919"/>
    <w:p w:rsidR="00704919" w:rsidRDefault="00704919" w:rsidP="00704919"/>
    <w:p w:rsidR="00704919" w:rsidRDefault="00704919" w:rsidP="00704919"/>
    <w:p w:rsidR="00704919" w:rsidRDefault="00704919" w:rsidP="00704919">
      <w:r>
        <w:t xml:space="preserve">Исполняемый репертуар на конкурсе: </w:t>
      </w:r>
    </w:p>
    <w:p w:rsidR="00704919" w:rsidRDefault="00704919" w:rsidP="00704919">
      <w:r>
        <w:t>1.</w:t>
      </w:r>
      <w:r>
        <w:rPr>
          <w:b/>
        </w:rPr>
        <w:t>название произведения</w:t>
      </w:r>
      <w:r>
        <w:t xml:space="preserve"> __________________________________________________________</w:t>
      </w:r>
    </w:p>
    <w:p w:rsidR="00704919" w:rsidRDefault="00704919" w:rsidP="00704919">
      <w:r>
        <w:t xml:space="preserve">                            авторы____________________________________________________________________________________________________________________________________________________________</w:t>
      </w:r>
    </w:p>
    <w:p w:rsidR="00704919" w:rsidRDefault="00704919" w:rsidP="00704919">
      <w:r>
        <w:t>хронометраж__________________сопровождение___________________________________</w:t>
      </w:r>
    </w:p>
    <w:p w:rsidR="00704919" w:rsidRDefault="00704919" w:rsidP="00704919">
      <w:r>
        <w:t>________________________________________________________________________________</w:t>
      </w:r>
    </w:p>
    <w:p w:rsidR="00704919" w:rsidRDefault="00704919" w:rsidP="00704919"/>
    <w:p w:rsidR="00704919" w:rsidRDefault="00704919" w:rsidP="00704919">
      <w:r>
        <w:t>2.название произведения _____________________________________________________</w:t>
      </w:r>
    </w:p>
    <w:p w:rsidR="00704919" w:rsidRDefault="00704919" w:rsidP="00704919">
      <w:r>
        <w:t xml:space="preserve">                            авторы________________________________________________________________________</w:t>
      </w:r>
    </w:p>
    <w:p w:rsidR="00704919" w:rsidRDefault="00704919" w:rsidP="00704919">
      <w:r>
        <w:t>хронометраж__________________сопровождение___________________________________</w:t>
      </w:r>
    </w:p>
    <w:p w:rsidR="00704919" w:rsidRDefault="00704919" w:rsidP="00704919">
      <w:r>
        <w:t>_________________________________________________________________________________</w:t>
      </w:r>
    </w:p>
    <w:p w:rsidR="00704919" w:rsidRDefault="00704919" w:rsidP="00704919">
      <w:pPr>
        <w:tabs>
          <w:tab w:val="right" w:pos="9639"/>
        </w:tabs>
      </w:pPr>
    </w:p>
    <w:p w:rsidR="00704919" w:rsidRDefault="00704919" w:rsidP="00704919"/>
    <w:p w:rsidR="00704919" w:rsidRDefault="00704919" w:rsidP="00704919">
      <w:r>
        <w:t>3.название произведения ___________________________________________________________</w:t>
      </w:r>
    </w:p>
    <w:p w:rsidR="00704919" w:rsidRDefault="00704919" w:rsidP="00704919">
      <w:r>
        <w:lastRenderedPageBreak/>
        <w:t xml:space="preserve">                            авторы________________________________________________________________________</w:t>
      </w:r>
    </w:p>
    <w:p w:rsidR="00704919" w:rsidRDefault="00704919" w:rsidP="00704919">
      <w:r>
        <w:t>хронометраж__________________сопровождение___________________________________</w:t>
      </w:r>
    </w:p>
    <w:p w:rsidR="00704919" w:rsidRDefault="00704919" w:rsidP="00704919">
      <w:r>
        <w:t>_______________________________________________________________________________</w:t>
      </w:r>
    </w:p>
    <w:p w:rsidR="00704919" w:rsidRDefault="00704919" w:rsidP="00704919"/>
    <w:p w:rsidR="00704919" w:rsidRDefault="00704919" w:rsidP="00704919">
      <w:pPr>
        <w:tabs>
          <w:tab w:val="right" w:pos="9639"/>
        </w:tabs>
      </w:pPr>
    </w:p>
    <w:p w:rsidR="00704919" w:rsidRDefault="00704919" w:rsidP="00704919">
      <w:pPr>
        <w:tabs>
          <w:tab w:val="right" w:pos="9639"/>
        </w:tabs>
      </w:pPr>
    </w:p>
    <w:p w:rsidR="00704919" w:rsidRDefault="00704919" w:rsidP="00704919">
      <w:pPr>
        <w:tabs>
          <w:tab w:val="right" w:pos="9639"/>
        </w:tabs>
      </w:pPr>
      <w:r>
        <w:t xml:space="preserve">                                                                                     </w:t>
      </w:r>
    </w:p>
    <w:p w:rsidR="00704919" w:rsidRDefault="00704919" w:rsidP="00704919">
      <w:r>
        <w:t xml:space="preserve">    Подпись ответственного лица _____________________________________________                                                           </w:t>
      </w:r>
    </w:p>
    <w:p w:rsidR="00704919" w:rsidRDefault="00704919" w:rsidP="00704919">
      <w:r>
        <w:t xml:space="preserve">     (с указанием должности)</w:t>
      </w:r>
    </w:p>
    <w:p w:rsidR="00704919" w:rsidRDefault="00704919" w:rsidP="00704919">
      <w:pPr>
        <w:outlineLvl w:val="0"/>
      </w:pPr>
      <w:r>
        <w:t>М.П.</w:t>
      </w:r>
    </w:p>
    <w:p w:rsidR="00704919" w:rsidRDefault="00704919" w:rsidP="00704919"/>
    <w:p w:rsidR="00704919" w:rsidRDefault="00704919" w:rsidP="00704919">
      <w:r>
        <w:t xml:space="preserve">                                                                           «__» ______________2018 г.                                                      </w:t>
      </w:r>
    </w:p>
    <w:p w:rsidR="00704919" w:rsidRDefault="00704919" w:rsidP="00704919"/>
    <w:p w:rsidR="00221785" w:rsidRDefault="00221785"/>
    <w:sectPr w:rsidR="00221785" w:rsidSect="0022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4B35"/>
    <w:multiLevelType w:val="hybridMultilevel"/>
    <w:tmpl w:val="3EE4417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8E"/>
    <w:rsid w:val="00093337"/>
    <w:rsid w:val="001138D0"/>
    <w:rsid w:val="00221785"/>
    <w:rsid w:val="005966A3"/>
    <w:rsid w:val="006A4C6C"/>
    <w:rsid w:val="00704919"/>
    <w:rsid w:val="00711656"/>
    <w:rsid w:val="00B644DA"/>
    <w:rsid w:val="00C83E8E"/>
    <w:rsid w:val="00D52DDC"/>
    <w:rsid w:val="00E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06BA-3748-4DCF-93F0-BC79121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E8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C83E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3E8E"/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3E8E"/>
    <w:pPr>
      <w:spacing w:after="0" w:line="240" w:lineRule="auto"/>
    </w:pPr>
    <w:rPr>
      <w:rFonts w:asciiTheme="minorHAnsi" w:hAnsiTheme="minorHAnsi"/>
    </w:rPr>
  </w:style>
  <w:style w:type="paragraph" w:styleId="a7">
    <w:name w:val="List Paragraph"/>
    <w:basedOn w:val="a"/>
    <w:uiPriority w:val="34"/>
    <w:qFormat/>
    <w:rsid w:val="00C83E8E"/>
    <w:pPr>
      <w:ind w:left="720"/>
      <w:contextualSpacing/>
    </w:pPr>
  </w:style>
  <w:style w:type="paragraph" w:customStyle="1" w:styleId="1">
    <w:name w:val="Обычный1"/>
    <w:uiPriority w:val="99"/>
    <w:rsid w:val="00C83E8E"/>
    <w:pPr>
      <w:widowControl w:val="0"/>
      <w:snapToGrid w:val="0"/>
      <w:spacing w:after="0" w:line="300" w:lineRule="auto"/>
      <w:ind w:firstLine="700"/>
      <w:jc w:val="both"/>
    </w:pPr>
    <w:rPr>
      <w:rFonts w:eastAsia="Times New Roman" w:cs="Times New Roman"/>
      <w:szCs w:val="20"/>
      <w:lang w:eastAsia="ru-RU"/>
    </w:rPr>
  </w:style>
  <w:style w:type="character" w:customStyle="1" w:styleId="ff0">
    <w:name w:val="ff0"/>
    <w:basedOn w:val="a0"/>
    <w:rsid w:val="00C83E8E"/>
  </w:style>
  <w:style w:type="character" w:styleId="a8">
    <w:name w:val="Hyperlink"/>
    <w:basedOn w:val="a0"/>
    <w:uiPriority w:val="99"/>
    <w:semiHidden/>
    <w:unhideWhenUsed/>
    <w:rsid w:val="00C83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g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</dc:creator>
  <cp:lastModifiedBy>1</cp:lastModifiedBy>
  <cp:revision>2</cp:revision>
  <dcterms:created xsi:type="dcterms:W3CDTF">2018-09-06T04:11:00Z</dcterms:created>
  <dcterms:modified xsi:type="dcterms:W3CDTF">2018-09-06T04:11:00Z</dcterms:modified>
</cp:coreProperties>
</file>