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97" w:rsidRDefault="00DF7297">
      <w:pPr>
        <w:pStyle w:val="ConsPlusNormal"/>
        <w:widowControl/>
        <w:ind w:firstLine="0"/>
        <w:jc w:val="both"/>
      </w:pPr>
    </w:p>
    <w:p w:rsidR="00DF7297" w:rsidRDefault="00DF7297">
      <w:pPr>
        <w:pStyle w:val="ConsPlusTitle"/>
        <w:widowControl/>
        <w:jc w:val="center"/>
        <w:outlineLvl w:val="0"/>
      </w:pPr>
      <w:r>
        <w:t>ПРАВИТЕЛЬСТВО РЕСПУБЛИКИ БУРЯТИЯ</w:t>
      </w:r>
    </w:p>
    <w:p w:rsidR="00DF7297" w:rsidRDefault="00DF7297">
      <w:pPr>
        <w:pStyle w:val="ConsPlusTitle"/>
        <w:widowControl/>
        <w:jc w:val="center"/>
      </w:pPr>
    </w:p>
    <w:p w:rsidR="00DF7297" w:rsidRDefault="00DF7297">
      <w:pPr>
        <w:pStyle w:val="ConsPlusTitle"/>
        <w:widowControl/>
        <w:jc w:val="center"/>
      </w:pPr>
      <w:r>
        <w:t>ПОСТАНОВЛЕНИЕ</w:t>
      </w:r>
    </w:p>
    <w:p w:rsidR="00DF7297" w:rsidRDefault="00DF7297">
      <w:pPr>
        <w:pStyle w:val="ConsPlusTitle"/>
        <w:widowControl/>
        <w:jc w:val="center"/>
      </w:pPr>
      <w:r>
        <w:t>от 19 августа 2008 г. N 404</w:t>
      </w:r>
    </w:p>
    <w:p w:rsidR="00DF7297" w:rsidRDefault="00DF7297">
      <w:pPr>
        <w:pStyle w:val="ConsPlusTitle"/>
        <w:widowControl/>
        <w:jc w:val="center"/>
      </w:pPr>
    </w:p>
    <w:p w:rsidR="00DF7297" w:rsidRDefault="00DF7297">
      <w:pPr>
        <w:pStyle w:val="ConsPlusTitle"/>
        <w:widowControl/>
        <w:jc w:val="center"/>
      </w:pPr>
      <w:r>
        <w:t>О СОЗДАНИИ АВТОНОМНОГО УЧРЕЖДЕНИЯ КУЛЬТУРЫ РЕСПУБЛИКИ</w:t>
      </w:r>
    </w:p>
    <w:p w:rsidR="00DF7297" w:rsidRDefault="00DF7297">
      <w:pPr>
        <w:pStyle w:val="ConsPlusTitle"/>
        <w:widowControl/>
        <w:jc w:val="center"/>
      </w:pPr>
      <w:r>
        <w:t xml:space="preserve">БУРЯТИЯ "ГОСУДАРСТВЕННЫЙ РЕСПУБЛИКАНСКИЙ ЦЕНТР </w:t>
      </w:r>
      <w:proofErr w:type="gramStart"/>
      <w:r>
        <w:t>ЭВЕНКИЙСКОЙ</w:t>
      </w:r>
      <w:proofErr w:type="gramEnd"/>
    </w:p>
    <w:p w:rsidR="00DF7297" w:rsidRDefault="00DF7297">
      <w:pPr>
        <w:pStyle w:val="ConsPlusTitle"/>
        <w:widowControl/>
        <w:jc w:val="center"/>
      </w:pPr>
      <w:r>
        <w:t>КУЛЬТУРЫ "АРУН" ПУТЕМ ИЗМЕНЕНИЯ ТИПА СУЩЕСТВУЮЩЕГО</w:t>
      </w:r>
    </w:p>
    <w:p w:rsidR="00DF7297" w:rsidRDefault="00DF7297">
      <w:pPr>
        <w:pStyle w:val="ConsPlusTitle"/>
        <w:widowControl/>
        <w:jc w:val="center"/>
      </w:pPr>
      <w:r>
        <w:t>ГОСУДАРСТВЕННОГО УЧРЕЖДЕНИЯ КУЛЬТУРЫ "</w:t>
      </w:r>
      <w:proofErr w:type="gramStart"/>
      <w:r>
        <w:t>ГОСУДАРСТВЕННЫЙ</w:t>
      </w:r>
      <w:proofErr w:type="gramEnd"/>
    </w:p>
    <w:p w:rsidR="00DF7297" w:rsidRDefault="00DF7297">
      <w:pPr>
        <w:pStyle w:val="ConsPlusTitle"/>
        <w:widowControl/>
        <w:jc w:val="center"/>
      </w:pPr>
      <w:r>
        <w:t>РЕСПУБЛИКАНСКИЙ ЦЕНТР ЭВЕНКИЙСКОЙ КУЛЬТУРЫ "АРУН"</w:t>
      </w:r>
    </w:p>
    <w:p w:rsidR="00DF7297" w:rsidRDefault="00DF7297">
      <w:pPr>
        <w:pStyle w:val="ConsPlusNormal"/>
        <w:widowControl/>
        <w:ind w:firstLine="540"/>
        <w:jc w:val="both"/>
      </w:pPr>
    </w:p>
    <w:p w:rsidR="00DF7297" w:rsidRDefault="00DF7297">
      <w:pPr>
        <w:pStyle w:val="ConsPlusNormal"/>
        <w:widowControl/>
        <w:ind w:firstLine="540"/>
        <w:jc w:val="both"/>
      </w:pPr>
      <w:r>
        <w:t>В целях реализации государственной политики в области культуры в Республике Бурятия, на основании Федерального закона от 03.11.2006 N 174-ФЗ "Об автономных учреждениях", Закона Республики Бурятия от 28.01.2000 N 343-II "Об общих принципах управления государственной собственностью Республики Бурятия" Правительство Республики Бурятия постановляет:</w:t>
      </w:r>
    </w:p>
    <w:p w:rsidR="00DF7297" w:rsidRDefault="00DF7297">
      <w:pPr>
        <w:pStyle w:val="ConsPlusNormal"/>
        <w:widowControl/>
        <w:ind w:firstLine="540"/>
        <w:jc w:val="both"/>
      </w:pPr>
      <w:r>
        <w:t>1. Создать автономное учреждение культуры Республики Бурятия "Государственный республиканский центр эвенкийской культуры "Арун" путем изменения типа существующего государственного учреждения культуры "Государственный республиканский центр эвенкийской культуры "Арун".</w:t>
      </w:r>
    </w:p>
    <w:p w:rsidR="00DF7297" w:rsidRDefault="00DF7297">
      <w:pPr>
        <w:pStyle w:val="ConsPlusNormal"/>
        <w:widowControl/>
        <w:ind w:firstLine="540"/>
        <w:jc w:val="both"/>
      </w:pPr>
      <w:r>
        <w:t>2. Определить подведомственность автономного учреждения культуры Республики Бурятия "Государственный республиканский центр эвенкийской культуры "Арун" Министерству культуры Республики Бурятия.</w:t>
      </w:r>
    </w:p>
    <w:p w:rsidR="00DF7297" w:rsidRDefault="00DF7297">
      <w:pPr>
        <w:pStyle w:val="ConsPlusNormal"/>
        <w:widowControl/>
        <w:ind w:firstLine="540"/>
        <w:jc w:val="both"/>
      </w:pPr>
      <w:r>
        <w:t>3. Министерству культуры Республики Бурятия (Ангаева Ю.С.):</w:t>
      </w:r>
    </w:p>
    <w:p w:rsidR="00DF7297" w:rsidRDefault="00DF7297">
      <w:pPr>
        <w:pStyle w:val="ConsPlusNormal"/>
        <w:widowControl/>
        <w:ind w:firstLine="540"/>
        <w:jc w:val="both"/>
      </w:pPr>
      <w:r>
        <w:t>3.1. Осуществлять от имени Республики Бурятия полномочия учредителя автономного учреждения культуры, до 15 октября 2008 года разработать и утвердить его устав, задание, а также осуществить иные предусмотренные действующим законодательством действия, связанные с созданием автономного учреждения культуры Республики Бурятия "Государственный республиканский центр эвенкийской культуры "Арун".</w:t>
      </w:r>
    </w:p>
    <w:p w:rsidR="00DF7297" w:rsidRDefault="00DF7297">
      <w:pPr>
        <w:pStyle w:val="ConsPlusNormal"/>
        <w:widowControl/>
        <w:ind w:firstLine="540"/>
        <w:jc w:val="both"/>
      </w:pPr>
      <w:r>
        <w:t xml:space="preserve">3.2. Осуществлять финансовое обеспечение </w:t>
      </w:r>
      <w:proofErr w:type="gramStart"/>
      <w:r>
        <w:t>выполнения задания автономного учреждения культуры Республики</w:t>
      </w:r>
      <w:proofErr w:type="gramEnd"/>
      <w:r>
        <w:t xml:space="preserve"> Бурятия "Государственный республиканский центр эвенкийской культуры "Арун" в пределах средств республиканского бюджета на соответствующий финансовый год.</w:t>
      </w:r>
    </w:p>
    <w:p w:rsidR="00DF7297" w:rsidRDefault="00DF7297">
      <w:pPr>
        <w:pStyle w:val="ConsPlusNormal"/>
        <w:widowControl/>
        <w:ind w:firstLine="540"/>
        <w:jc w:val="both"/>
      </w:pPr>
      <w:r>
        <w:t>3.3. Разработать проект распоряжения Правительства Республики Бурятия, предусматривающий внесение соответствующих изменений в Перечень исполнительных органов государственной власти Республики Бурятия, осуществляющих полномочия учредителя подведомственных им государственных учреждений Республики Бурятия, утвержденный распоряжением Правительства Республики Бурятия от 04.04.2008 N 150-р.</w:t>
      </w:r>
    </w:p>
    <w:p w:rsidR="00DF7297" w:rsidRDefault="00DF7297">
      <w:pPr>
        <w:pStyle w:val="ConsPlusNormal"/>
        <w:widowControl/>
        <w:ind w:firstLine="540"/>
        <w:jc w:val="both"/>
      </w:pPr>
      <w:r>
        <w:t>4. Закрепить за автономным учреждением культуры Республики Бурятия "Государственный республиканский центр эвенкийской культуры "Арун" имущество согласно приложению к настоящему постановлению.</w:t>
      </w:r>
    </w:p>
    <w:p w:rsidR="00DF7297" w:rsidRDefault="00DF7297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Контрольный комитет Президента и Правительства Республики Бурятия (Пнев М.А.).</w:t>
      </w:r>
    </w:p>
    <w:p w:rsidR="00DF7297" w:rsidRDefault="00DF7297">
      <w:pPr>
        <w:pStyle w:val="ConsPlusNormal"/>
        <w:widowControl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F7297" w:rsidRDefault="00DF7297">
      <w:pPr>
        <w:pStyle w:val="ConsPlusNormal"/>
        <w:widowControl/>
        <w:ind w:firstLine="540"/>
        <w:jc w:val="both"/>
      </w:pPr>
    </w:p>
    <w:p w:rsidR="00DF7297" w:rsidRDefault="00DF7297">
      <w:pPr>
        <w:pStyle w:val="ConsPlusNormal"/>
        <w:widowControl/>
        <w:ind w:firstLine="0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DF7297" w:rsidRDefault="00DF7297">
      <w:pPr>
        <w:pStyle w:val="ConsPlusNormal"/>
        <w:widowControl/>
        <w:ind w:firstLine="0"/>
        <w:jc w:val="right"/>
      </w:pPr>
      <w:r>
        <w:t>Правительства Республики Бурятия</w:t>
      </w:r>
    </w:p>
    <w:p w:rsidR="00DF7297" w:rsidRDefault="00DF7297">
      <w:pPr>
        <w:pStyle w:val="ConsPlusNormal"/>
        <w:widowControl/>
        <w:ind w:firstLine="0"/>
        <w:jc w:val="right"/>
      </w:pPr>
      <w:r>
        <w:t>И.М.ЕГОРОВ</w:t>
      </w:r>
    </w:p>
    <w:p w:rsidR="00DF7297" w:rsidRDefault="00DF7297">
      <w:pPr>
        <w:pStyle w:val="ConsPlusNormal"/>
        <w:widowControl/>
        <w:ind w:firstLine="540"/>
        <w:jc w:val="both"/>
      </w:pPr>
    </w:p>
    <w:p w:rsidR="00DF7297" w:rsidRDefault="00DF7297">
      <w:pPr>
        <w:pStyle w:val="ConsPlusNormal"/>
        <w:widowControl/>
        <w:ind w:firstLine="540"/>
        <w:jc w:val="both"/>
      </w:pPr>
    </w:p>
    <w:p w:rsidR="00DF7297" w:rsidRDefault="00DF7297">
      <w:pPr>
        <w:pStyle w:val="ConsPlusNormal"/>
        <w:widowControl/>
        <w:ind w:firstLine="540"/>
        <w:jc w:val="both"/>
      </w:pPr>
    </w:p>
    <w:sectPr w:rsidR="00DF729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7297"/>
    <w:rsid w:val="006818F7"/>
    <w:rsid w:val="00D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Арун</cp:lastModifiedBy>
  <cp:revision>2</cp:revision>
  <dcterms:created xsi:type="dcterms:W3CDTF">2012-03-30T07:31:00Z</dcterms:created>
  <dcterms:modified xsi:type="dcterms:W3CDTF">2012-03-30T07:31:00Z</dcterms:modified>
</cp:coreProperties>
</file>